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6594" w14:textId="6F45BD3B" w:rsidR="00DA4097" w:rsidRPr="000D7A1B" w:rsidRDefault="00493911">
      <w:pPr>
        <w:rPr>
          <w:b/>
          <w:bCs/>
          <w:u w:val="single"/>
          <w:lang w:val="nl-NL"/>
        </w:rPr>
      </w:pPr>
      <w:r w:rsidRPr="000D7A1B">
        <w:rPr>
          <w:b/>
          <w:bCs/>
          <w:u w:val="single"/>
          <w:lang w:val="nl-NL"/>
        </w:rPr>
        <w:t>Het gebruik van het GO!-</w:t>
      </w:r>
      <w:proofErr w:type="spellStart"/>
      <w:r w:rsidRPr="000D7A1B">
        <w:rPr>
          <w:b/>
          <w:bCs/>
          <w:u w:val="single"/>
          <w:lang w:val="nl-NL"/>
        </w:rPr>
        <w:t>MaatregelenMenu</w:t>
      </w:r>
      <w:proofErr w:type="spellEnd"/>
    </w:p>
    <w:p w14:paraId="357D55EC" w14:textId="6810C64E" w:rsidR="00493911" w:rsidRDefault="00493911">
      <w:pPr>
        <w:rPr>
          <w:lang w:val="nl-NL"/>
        </w:rPr>
      </w:pPr>
      <w:r>
        <w:rPr>
          <w:lang w:val="nl-NL"/>
        </w:rPr>
        <w:t>Voor het samenstellen van</w:t>
      </w:r>
      <w:r w:rsidRPr="00493911">
        <w:rPr>
          <w:lang w:val="nl-NL"/>
        </w:rPr>
        <w:t xml:space="preserve"> maatregelen</w:t>
      </w:r>
      <w:r>
        <w:rPr>
          <w:lang w:val="nl-NL"/>
        </w:rPr>
        <w:t xml:space="preserve">sets </w:t>
      </w:r>
      <w:r w:rsidRPr="00493911">
        <w:rPr>
          <w:lang w:val="nl-NL"/>
        </w:rPr>
        <w:t xml:space="preserve">die passen bij de </w:t>
      </w:r>
      <w:r>
        <w:rPr>
          <w:lang w:val="nl-NL"/>
        </w:rPr>
        <w:t>opgaven die in Stap 3 van de GO! methode zijn vastgelegd kan gebruik gemaakt worden van het GO!-</w:t>
      </w:r>
      <w:proofErr w:type="spellStart"/>
      <w:r>
        <w:rPr>
          <w:lang w:val="nl-NL"/>
        </w:rPr>
        <w:t>MaatregelenMenu</w:t>
      </w:r>
      <w:proofErr w:type="spellEnd"/>
      <w:r>
        <w:rPr>
          <w:lang w:val="nl-NL"/>
        </w:rPr>
        <w:t xml:space="preserve">. In dit </w:t>
      </w:r>
      <w:proofErr w:type="spellStart"/>
      <w:r>
        <w:rPr>
          <w:lang w:val="nl-NL"/>
        </w:rPr>
        <w:t>excel</w:t>
      </w:r>
      <w:proofErr w:type="spellEnd"/>
      <w:r>
        <w:rPr>
          <w:lang w:val="nl-NL"/>
        </w:rPr>
        <w:t>-bestand zijn – in samenspraak met verschillende experts uit het veld – maatregelen bijeen gebracht die effect kunnen hebben op de vier kerngebieden die in GO! centraal staan (Gezond Contact; Gezond Milieu; Gezonde Inrichting en Gezonde Voorzieningen).</w:t>
      </w:r>
    </w:p>
    <w:p w14:paraId="03B2779F" w14:textId="2FD4EE87" w:rsidR="007C77A9" w:rsidRDefault="007C77A9" w:rsidP="007C77A9">
      <w:pPr>
        <w:rPr>
          <w:lang w:val="nl-NL"/>
        </w:rPr>
      </w:pPr>
      <w:r>
        <w:rPr>
          <w:lang w:val="nl-NL"/>
        </w:rPr>
        <w:t xml:space="preserve">Om tot een passende selectie van maatregelen te komen wordt gebruik gemaakt van de filter-functionaliteit van Excel. Er kan gefilterd worden </w:t>
      </w:r>
      <w:r w:rsidRPr="007C77A9">
        <w:rPr>
          <w:lang w:val="nl-NL"/>
        </w:rPr>
        <w:t xml:space="preserve">op een of meer kolommen met gegevens. Bij het filteren </w:t>
      </w:r>
      <w:r>
        <w:rPr>
          <w:lang w:val="nl-NL"/>
        </w:rPr>
        <w:t xml:space="preserve">kan </w:t>
      </w:r>
      <w:r w:rsidRPr="007C77A9">
        <w:rPr>
          <w:lang w:val="nl-NL"/>
        </w:rPr>
        <w:t>niet alleen bepa</w:t>
      </w:r>
      <w:r>
        <w:rPr>
          <w:lang w:val="nl-NL"/>
        </w:rPr>
        <w:t xml:space="preserve">alt worden </w:t>
      </w:r>
      <w:r w:rsidRPr="007C77A9">
        <w:rPr>
          <w:lang w:val="nl-NL"/>
        </w:rPr>
        <w:t xml:space="preserve">wat u </w:t>
      </w:r>
      <w:r w:rsidRPr="007C77A9">
        <w:rPr>
          <w:b/>
          <w:bCs/>
          <w:lang w:val="nl-NL"/>
        </w:rPr>
        <w:t>wel</w:t>
      </w:r>
      <w:r w:rsidRPr="007C77A9">
        <w:rPr>
          <w:lang w:val="nl-NL"/>
        </w:rPr>
        <w:t xml:space="preserve"> wilt zien, maar ook wat u </w:t>
      </w:r>
      <w:r w:rsidRPr="007C77A9">
        <w:rPr>
          <w:b/>
          <w:bCs/>
          <w:lang w:val="nl-NL"/>
        </w:rPr>
        <w:t>niet</w:t>
      </w:r>
      <w:r w:rsidRPr="007C77A9">
        <w:rPr>
          <w:lang w:val="nl-NL"/>
        </w:rPr>
        <w:t xml:space="preserve"> wilt zien. </w:t>
      </w:r>
      <w:r>
        <w:rPr>
          <w:lang w:val="nl-NL"/>
        </w:rPr>
        <w:t>Het filteren gaat als volgt:</w:t>
      </w:r>
    </w:p>
    <w:p w14:paraId="35B7D45F" w14:textId="22414F11" w:rsidR="007C77A9" w:rsidRDefault="007C77A9" w:rsidP="007C77A9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Selecteer in de bovenste rij het item waarop u wilt filteren</w:t>
      </w:r>
      <w:r w:rsidR="00230F0F">
        <w:rPr>
          <w:lang w:val="nl-NL"/>
        </w:rPr>
        <w:t xml:space="preserve"> (bv. Kerngebied)</w:t>
      </w:r>
    </w:p>
    <w:p w14:paraId="44CC3F47" w14:textId="16CF6E69" w:rsidR="00230F0F" w:rsidRDefault="000D7A1B" w:rsidP="007C77A9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0DD83058" wp14:editId="16EBCF95">
            <wp:simplePos x="0" y="0"/>
            <wp:positionH relativeFrom="margin">
              <wp:posOffset>4857618</wp:posOffset>
            </wp:positionH>
            <wp:positionV relativeFrom="paragraph">
              <wp:posOffset>6985</wp:posOffset>
            </wp:positionV>
            <wp:extent cx="1157605" cy="2339439"/>
            <wp:effectExtent l="0" t="0" r="4445" b="3810"/>
            <wp:wrapThrough wrapText="bothSides">
              <wp:wrapPolygon edited="0">
                <wp:start x="0" y="0"/>
                <wp:lineTo x="0" y="21459"/>
                <wp:lineTo x="21327" y="21459"/>
                <wp:lineTo x="21327" y="0"/>
                <wp:lineTo x="0" y="0"/>
              </wp:wrapPolygon>
            </wp:wrapThrough>
            <wp:docPr id="5" name="Picture 5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, Word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r="68325" b="64505"/>
                    <a:stretch/>
                  </pic:blipFill>
                  <pic:spPr bwMode="auto">
                    <a:xfrm>
                      <a:off x="0" y="0"/>
                      <a:ext cx="1157605" cy="2339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D54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9B664" wp14:editId="58C67766">
                <wp:simplePos x="0" y="0"/>
                <wp:positionH relativeFrom="margin">
                  <wp:posOffset>5368290</wp:posOffset>
                </wp:positionH>
                <wp:positionV relativeFrom="paragraph">
                  <wp:posOffset>353538</wp:posOffset>
                </wp:positionV>
                <wp:extent cx="188224" cy="264280"/>
                <wp:effectExtent l="0" t="19050" r="21590" b="40640"/>
                <wp:wrapNone/>
                <wp:docPr id="2" name="Arrow: 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16872">
                          <a:off x="0" y="0"/>
                          <a:ext cx="188224" cy="26428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A423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" o:spid="_x0000_s1026" type="#_x0000_t68" style="position:absolute;margin-left:422.7pt;margin-top:27.85pt;width:14.8pt;height:20.8pt;rotation:-3586051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" adj="7692" fillcolor="#4472c4 [3204]" strokecolor="#1f3763 [1604]" strokeweight="1pt">
                <w10:wrap anchorx="margin"/>
              </v:shape>
            </w:pict>
          </mc:Fallback>
        </mc:AlternateContent>
      </w:r>
      <w:r w:rsidR="00230F0F">
        <w:rPr>
          <w:lang w:val="nl-NL"/>
        </w:rPr>
        <w:t>K</w:t>
      </w:r>
      <w:r w:rsidR="00230F0F" w:rsidRPr="00230F0F">
        <w:rPr>
          <w:lang w:val="nl-NL"/>
        </w:rPr>
        <w:t xml:space="preserve">lik op het filter, het driehoekje </w:t>
      </w:r>
      <w:r w:rsidR="00230F0F">
        <w:rPr>
          <w:lang w:val="nl-NL"/>
        </w:rPr>
        <w:t>rechts onder in de cel</w:t>
      </w:r>
      <w:r w:rsidR="001D5418">
        <w:rPr>
          <w:lang w:val="nl-NL"/>
        </w:rPr>
        <w:t xml:space="preserve"> (zie blauwe pijl in figuur)</w:t>
      </w:r>
    </w:p>
    <w:p w14:paraId="6CA90662" w14:textId="4C32752E" w:rsidR="007C77A9" w:rsidRDefault="00230F0F" w:rsidP="007C77A9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V</w:t>
      </w:r>
      <w:r w:rsidRPr="00230F0F">
        <w:rPr>
          <w:lang w:val="nl-NL"/>
        </w:rPr>
        <w:t>ink</w:t>
      </w:r>
      <w:r>
        <w:rPr>
          <w:lang w:val="nl-NL"/>
        </w:rPr>
        <w:t xml:space="preserve"> aan in het onderste veld welke </w:t>
      </w:r>
      <w:r w:rsidR="001D5418">
        <w:rPr>
          <w:lang w:val="nl-NL"/>
        </w:rPr>
        <w:t xml:space="preserve">items </w:t>
      </w:r>
      <w:r>
        <w:rPr>
          <w:lang w:val="nl-NL"/>
        </w:rPr>
        <w:t>wel/niet geselecteerd moet worden</w:t>
      </w:r>
      <w:r w:rsidR="001D5418">
        <w:rPr>
          <w:lang w:val="nl-NL"/>
        </w:rPr>
        <w:t xml:space="preserve"> (zie oranje pijl in figuur)</w:t>
      </w:r>
      <w:r>
        <w:rPr>
          <w:lang w:val="nl-NL"/>
        </w:rPr>
        <w:t>.</w:t>
      </w:r>
    </w:p>
    <w:p w14:paraId="21FC1BCA" w14:textId="310C9CF0" w:rsidR="001D5418" w:rsidRDefault="0000598D" w:rsidP="007C77A9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9EE9B" wp14:editId="41F849BC">
                <wp:simplePos x="0" y="0"/>
                <wp:positionH relativeFrom="margin">
                  <wp:posOffset>5567144</wp:posOffset>
                </wp:positionH>
                <wp:positionV relativeFrom="paragraph">
                  <wp:posOffset>309460</wp:posOffset>
                </wp:positionV>
                <wp:extent cx="188224" cy="264280"/>
                <wp:effectExtent l="19050" t="19050" r="0" b="40640"/>
                <wp:wrapNone/>
                <wp:docPr id="4" name="Arrow: 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8224" cy="26428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2711" id="Arrow: Up 4" o:spid="_x0000_s1026" type="#_x0000_t68" style="position:absolute;margin-left:438.35pt;margin-top:24.35pt;width:14.8pt;height:20.8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" adj="7692" fillcolor="#ed7d31 [3205]" strokecolor="#823b0b [1605]" strokeweight="1pt">
                <w10:wrap anchorx="margin"/>
              </v:shape>
            </w:pict>
          </mc:Fallback>
        </mc:AlternateContent>
      </w:r>
      <w:r w:rsidR="001D5418">
        <w:rPr>
          <w:lang w:val="nl-NL"/>
        </w:rPr>
        <w:t>Op dezelfde manier kunnen ook selecties uitgevoerd worden in andere kolommen</w:t>
      </w:r>
      <w:r>
        <w:rPr>
          <w:lang w:val="nl-NL"/>
        </w:rPr>
        <w:t>, waardoor een steeds specifiekere selectie ontstaat.</w:t>
      </w:r>
    </w:p>
    <w:p w14:paraId="7FFDE7BF" w14:textId="7875666F" w:rsidR="0000598D" w:rsidRDefault="0023230A" w:rsidP="007C77A9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Voor de selectie van een passende </w:t>
      </w:r>
      <w:proofErr w:type="spellStart"/>
      <w:r>
        <w:rPr>
          <w:lang w:val="nl-NL"/>
        </w:rPr>
        <w:t>maatregelenset</w:t>
      </w:r>
      <w:proofErr w:type="spellEnd"/>
      <w:r>
        <w:rPr>
          <w:lang w:val="nl-NL"/>
        </w:rPr>
        <w:t xml:space="preserve"> is het </w:t>
      </w:r>
      <w:r w:rsidR="00CE26C5">
        <w:rPr>
          <w:lang w:val="nl-NL"/>
        </w:rPr>
        <w:t xml:space="preserve">van belang om in elk geval </w:t>
      </w:r>
      <w:r w:rsidR="006A044E">
        <w:rPr>
          <w:lang w:val="nl-NL"/>
        </w:rPr>
        <w:t>te filteren op de kolommen “Kerngebied”, “Primaire focus”</w:t>
      </w:r>
      <w:r w:rsidR="006F77CD">
        <w:rPr>
          <w:lang w:val="nl-NL"/>
        </w:rPr>
        <w:t xml:space="preserve"> en “Doel van de interventie”.</w:t>
      </w:r>
    </w:p>
    <w:p w14:paraId="50FAE69F" w14:textId="77777777" w:rsidR="00F500EA" w:rsidRDefault="006F77CD" w:rsidP="007C77A9">
      <w:pPr>
        <w:pStyle w:val="ListParagraph"/>
        <w:numPr>
          <w:ilvl w:val="0"/>
          <w:numId w:val="1"/>
        </w:numPr>
        <w:rPr>
          <w:lang w:val="nl-NL"/>
        </w:rPr>
      </w:pPr>
      <w:r w:rsidRPr="007C77A9">
        <w:rPr>
          <w:lang w:val="nl-NL"/>
        </w:rPr>
        <w:t>Het is belangrijk dat de</w:t>
      </w:r>
      <w:r>
        <w:rPr>
          <w:lang w:val="nl-NL"/>
        </w:rPr>
        <w:t xml:space="preserve"> </w:t>
      </w:r>
      <w:r w:rsidRPr="007C77A9">
        <w:rPr>
          <w:lang w:val="nl-NL"/>
        </w:rPr>
        <w:t>maatregelen elkaar aanvullen en versterken</w:t>
      </w:r>
      <w:r>
        <w:rPr>
          <w:lang w:val="nl-NL"/>
        </w:rPr>
        <w:t xml:space="preserve">. Kijk daarvoor ook naar de kolom </w:t>
      </w:r>
      <w:r w:rsidR="00F500EA">
        <w:rPr>
          <w:lang w:val="nl-NL"/>
        </w:rPr>
        <w:t>“</w:t>
      </w:r>
      <w:proofErr w:type="spellStart"/>
      <w:r w:rsidR="00F500EA">
        <w:rPr>
          <w:lang w:val="nl-NL"/>
        </w:rPr>
        <w:t>Meekoppelkans</w:t>
      </w:r>
      <w:proofErr w:type="spellEnd"/>
      <w:r w:rsidR="00F500EA">
        <w:rPr>
          <w:lang w:val="nl-NL"/>
        </w:rPr>
        <w:t>/synergie”</w:t>
      </w:r>
      <w:r w:rsidRPr="007C77A9">
        <w:rPr>
          <w:lang w:val="nl-NL"/>
        </w:rPr>
        <w:t xml:space="preserve">. </w:t>
      </w:r>
    </w:p>
    <w:p w14:paraId="5F252A23" w14:textId="59D2EEE1" w:rsidR="007C77A9" w:rsidRDefault="006F77CD" w:rsidP="000D7A1B">
      <w:pPr>
        <w:pStyle w:val="ListParagraph"/>
        <w:numPr>
          <w:ilvl w:val="0"/>
          <w:numId w:val="1"/>
        </w:numPr>
        <w:rPr>
          <w:lang w:val="nl-NL"/>
        </w:rPr>
      </w:pPr>
      <w:r w:rsidRPr="000D7A1B">
        <w:rPr>
          <w:lang w:val="nl-NL"/>
        </w:rPr>
        <w:t xml:space="preserve">De combinatie van </w:t>
      </w:r>
      <w:r w:rsidR="00F500EA" w:rsidRPr="000D7A1B">
        <w:rPr>
          <w:lang w:val="nl-NL"/>
        </w:rPr>
        <w:t xml:space="preserve">geselecteerde </w:t>
      </w:r>
      <w:r w:rsidRPr="000D7A1B">
        <w:rPr>
          <w:lang w:val="nl-NL"/>
        </w:rPr>
        <w:t xml:space="preserve">maatregelen moet effectiever zijn in het aanpakken van de in stap 3 geformuleerde lokale opgaven dan de maatregelen los van elkaar. </w:t>
      </w:r>
      <w:r w:rsidR="00E561E9" w:rsidRPr="000D7A1B">
        <w:rPr>
          <w:lang w:val="nl-NL"/>
        </w:rPr>
        <w:t>Focus</w:t>
      </w:r>
      <w:r w:rsidR="0031224C" w:rsidRPr="000D7A1B">
        <w:rPr>
          <w:lang w:val="nl-NL"/>
        </w:rPr>
        <w:t xml:space="preserve"> </w:t>
      </w:r>
      <w:r w:rsidRPr="000D7A1B">
        <w:rPr>
          <w:lang w:val="nl-NL"/>
        </w:rPr>
        <w:t xml:space="preserve">daarom </w:t>
      </w:r>
      <w:r w:rsidR="00E561E9" w:rsidRPr="000D7A1B">
        <w:rPr>
          <w:lang w:val="nl-NL"/>
        </w:rPr>
        <w:t xml:space="preserve">op </w:t>
      </w:r>
      <w:r w:rsidRPr="000D7A1B">
        <w:rPr>
          <w:lang w:val="nl-NL"/>
        </w:rPr>
        <w:t xml:space="preserve">de onderlinge (integrale) samenhang van de maatregelen. </w:t>
      </w:r>
    </w:p>
    <w:p w14:paraId="388A378F" w14:textId="77777777" w:rsidR="000D7A1B" w:rsidRDefault="000D7A1B" w:rsidP="007C77A9">
      <w:pPr>
        <w:rPr>
          <w:lang w:val="nl-NL"/>
        </w:rPr>
      </w:pPr>
    </w:p>
    <w:p w14:paraId="0149BF19" w14:textId="77777777" w:rsidR="000D7A1B" w:rsidRDefault="000D7A1B" w:rsidP="007C77A9">
      <w:pPr>
        <w:rPr>
          <w:lang w:val="nl-NL"/>
        </w:rPr>
      </w:pPr>
    </w:p>
    <w:p w14:paraId="1E48FF29" w14:textId="2982281E" w:rsidR="007C77A9" w:rsidRDefault="007C77A9" w:rsidP="007C77A9">
      <w:pPr>
        <w:rPr>
          <w:lang w:val="nl-NL"/>
        </w:rPr>
      </w:pPr>
      <w:r>
        <w:rPr>
          <w:lang w:val="nl-NL"/>
        </w:rPr>
        <w:t xml:space="preserve">Is het nodig hier wellicht ook nog een Google </w:t>
      </w:r>
      <w:proofErr w:type="spellStart"/>
      <w:r>
        <w:rPr>
          <w:lang w:val="nl-NL"/>
        </w:rPr>
        <w:t>Worksheet</w:t>
      </w:r>
      <w:proofErr w:type="spellEnd"/>
      <w:r>
        <w:rPr>
          <w:lang w:val="nl-NL"/>
        </w:rPr>
        <w:t xml:space="preserve"> van te maken met eventueel een andere werkwijze?</w:t>
      </w:r>
    </w:p>
    <w:p w14:paraId="72D348B3" w14:textId="77777777" w:rsidR="007C77A9" w:rsidRPr="00493911" w:rsidRDefault="007C77A9" w:rsidP="007C77A9">
      <w:pPr>
        <w:rPr>
          <w:lang w:val="nl-NL"/>
        </w:rPr>
      </w:pPr>
    </w:p>
    <w:sectPr w:rsidR="007C77A9" w:rsidRPr="00493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A26A3"/>
    <w:multiLevelType w:val="hybridMultilevel"/>
    <w:tmpl w:val="D572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96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11"/>
    <w:rsid w:val="0000598D"/>
    <w:rsid w:val="000D7A1B"/>
    <w:rsid w:val="001D5418"/>
    <w:rsid w:val="00230F0F"/>
    <w:rsid w:val="0023230A"/>
    <w:rsid w:val="00266586"/>
    <w:rsid w:val="0031224C"/>
    <w:rsid w:val="00493911"/>
    <w:rsid w:val="006642E6"/>
    <w:rsid w:val="006A044E"/>
    <w:rsid w:val="006F77CD"/>
    <w:rsid w:val="007C77A9"/>
    <w:rsid w:val="00AF71CF"/>
    <w:rsid w:val="00CE26C5"/>
    <w:rsid w:val="00DA4097"/>
    <w:rsid w:val="00E561E9"/>
    <w:rsid w:val="00F5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D239"/>
  <w15:chartTrackingRefBased/>
  <w15:docId w15:val="{2B08647E-C51F-4D66-A85D-8B20179A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Hertog, den</dc:creator>
  <cp:keywords/>
  <dc:description/>
  <cp:lastModifiedBy>Frank Hertog, den</cp:lastModifiedBy>
  <cp:revision>10</cp:revision>
  <dcterms:created xsi:type="dcterms:W3CDTF">2023-02-06T13:13:00Z</dcterms:created>
  <dcterms:modified xsi:type="dcterms:W3CDTF">2023-02-06T14:02:00Z</dcterms:modified>
</cp:coreProperties>
</file>